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441C" w14:textId="77777777" w:rsidR="008B7F4E" w:rsidRDefault="008B7F4E">
      <w:pPr>
        <w:pStyle w:val="ConsPlusNormal"/>
        <w:outlineLvl w:val="0"/>
      </w:pPr>
    </w:p>
    <w:p w14:paraId="115FC868" w14:textId="77777777" w:rsidR="008B7F4E" w:rsidRDefault="002A70D8">
      <w:pPr>
        <w:pStyle w:val="ConsPlusTitle"/>
        <w:jc w:val="center"/>
      </w:pPr>
      <w:r>
        <w:t>ПРАВИТЕЛЬСТВО САНКТ-ПЕТЕРБУРГА</w:t>
      </w:r>
    </w:p>
    <w:p w14:paraId="2297F648" w14:textId="77777777" w:rsidR="008B7F4E" w:rsidRDefault="008B7F4E">
      <w:pPr>
        <w:pStyle w:val="ConsPlusTitle"/>
        <w:jc w:val="center"/>
      </w:pPr>
    </w:p>
    <w:p w14:paraId="3ACFD9FC" w14:textId="77777777" w:rsidR="008B7F4E" w:rsidRDefault="002A70D8">
      <w:pPr>
        <w:pStyle w:val="ConsPlusTitle"/>
        <w:jc w:val="center"/>
      </w:pPr>
      <w:r>
        <w:t>КОМИТЕТ ПО ОБРАЗОВАНИЮ</w:t>
      </w:r>
    </w:p>
    <w:p w14:paraId="52EA6A5E" w14:textId="77777777" w:rsidR="008B7F4E" w:rsidRDefault="008B7F4E">
      <w:pPr>
        <w:pStyle w:val="ConsPlusTitle"/>
        <w:jc w:val="center"/>
      </w:pPr>
    </w:p>
    <w:p w14:paraId="05FF7F7A" w14:textId="77777777" w:rsidR="008B7F4E" w:rsidRDefault="002A70D8">
      <w:pPr>
        <w:pStyle w:val="ConsPlusTitle"/>
        <w:jc w:val="center"/>
      </w:pPr>
      <w:r>
        <w:t>РАСПОРЯЖЕНИЕ</w:t>
      </w:r>
    </w:p>
    <w:p w14:paraId="35CA314E" w14:textId="77777777" w:rsidR="008B7F4E" w:rsidRDefault="002A70D8">
      <w:pPr>
        <w:pStyle w:val="ConsPlusTitle"/>
        <w:jc w:val="center"/>
      </w:pPr>
      <w:r>
        <w:t>от 17 января 2022 г. N 68-р</w:t>
      </w:r>
    </w:p>
    <w:p w14:paraId="28D249D7" w14:textId="77777777" w:rsidR="008B7F4E" w:rsidRDefault="008B7F4E">
      <w:pPr>
        <w:pStyle w:val="ConsPlusTitle"/>
        <w:jc w:val="center"/>
      </w:pPr>
    </w:p>
    <w:p w14:paraId="2667820B" w14:textId="77777777" w:rsidR="008B7F4E" w:rsidRDefault="002A70D8">
      <w:pPr>
        <w:pStyle w:val="ConsPlusTitle"/>
        <w:jc w:val="center"/>
      </w:pPr>
      <w:r>
        <w:t>О ВНЕСЕНИИ ИЗМЕНЕНИЙ В РАСПОРЯЖЕНИЕ КОМИТЕТА</w:t>
      </w:r>
    </w:p>
    <w:p w14:paraId="6BF497AA" w14:textId="77777777" w:rsidR="008B7F4E" w:rsidRDefault="002A70D8">
      <w:pPr>
        <w:pStyle w:val="ConsPlusTitle"/>
        <w:jc w:val="center"/>
      </w:pPr>
      <w:r>
        <w:t>ПО ОБРАЗОВАНИЮ ОТ 31.03.2021 N 879-Р</w:t>
      </w:r>
    </w:p>
    <w:p w14:paraId="216B5364" w14:textId="77777777" w:rsidR="008B7F4E" w:rsidRDefault="008B7F4E">
      <w:pPr>
        <w:pStyle w:val="ConsPlusNormal"/>
        <w:ind w:firstLine="540"/>
        <w:jc w:val="both"/>
      </w:pPr>
    </w:p>
    <w:p w14:paraId="2D6AD5E8" w14:textId="77777777" w:rsidR="008B7F4E" w:rsidRDefault="002A70D8">
      <w:pPr>
        <w:pStyle w:val="ConsPlusNormal"/>
        <w:ind w:firstLine="540"/>
        <w:jc w:val="both"/>
      </w:pPr>
      <w:r>
        <w:t xml:space="preserve">В целях приведения </w:t>
      </w:r>
      <w:hyperlink r:id="rId6" w:tooltip="Распоряжение Комитета по образованию Правительства Санкт-Петербурга от 31.03.2021 N 879-р &quot;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">
        <w:r>
          <w:rPr>
            <w:color w:val="0000FF"/>
          </w:rPr>
          <w:t>распоряжения</w:t>
        </w:r>
      </w:hyperlink>
      <w:r>
        <w:t xml:space="preserve"> Комитета по образованию от 31.03.2021 N 879-р "Об утверждении регламента образовательных организаций, реализующих образовательные программы</w:t>
      </w:r>
      <w:r>
        <w:t xml:space="preserve">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</w:t>
      </w:r>
      <w:r>
        <w:t>раммы начального общего, основного общего и среднего общего образования" (далее - распоряжение) в соответствие с действующим законодательством Российской Федерации:</w:t>
      </w:r>
    </w:p>
    <w:p w14:paraId="769CF00F" w14:textId="77777777" w:rsidR="008B7F4E" w:rsidRDefault="002A70D8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7" w:tooltip="Распоряжение Комитета по образованию Правительства Санкт-Петербурга от 31.03.2021 N 879-р &quot;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">
        <w:r>
          <w:rPr>
            <w:color w:val="0000FF"/>
          </w:rPr>
          <w:t>распоряжение</w:t>
        </w:r>
      </w:hyperlink>
      <w:r>
        <w:t xml:space="preserve"> следующие изменения:</w:t>
      </w:r>
    </w:p>
    <w:p w14:paraId="7DB253ED" w14:textId="77777777" w:rsidR="008B7F4E" w:rsidRDefault="002A70D8">
      <w:pPr>
        <w:pStyle w:val="ConsPlusNormal"/>
        <w:spacing w:before="240"/>
        <w:ind w:firstLine="540"/>
        <w:jc w:val="both"/>
      </w:pPr>
      <w:r>
        <w:t xml:space="preserve">1.1. </w:t>
      </w:r>
      <w:hyperlink r:id="rId8" w:tooltip="Распоряжение Комитета по образованию Правительства Санкт-Петербурга от 31.03.2021 N 879-р &quot;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">
        <w:r>
          <w:rPr>
            <w:color w:val="0000FF"/>
          </w:rPr>
          <w:t>Пункт 1.3.3</w:t>
        </w:r>
      </w:hyperlink>
      <w:r>
        <w:t xml:space="preserve"> распоряжения изложить в следующей редакции:</w:t>
      </w:r>
    </w:p>
    <w:p w14:paraId="3D4A9B44" w14:textId="77777777" w:rsidR="008B7F4E" w:rsidRDefault="002A70D8">
      <w:pPr>
        <w:pStyle w:val="ConsPlusNormal"/>
        <w:spacing w:before="240"/>
        <w:ind w:firstLine="540"/>
        <w:jc w:val="both"/>
      </w:pPr>
      <w:r>
        <w:t>"1.3.3.</w:t>
      </w:r>
      <w:r>
        <w:t xml:space="preserve"> Преимущественное право зачисления на обучение по основным общеобразовательным программам начального общего образования в образовательные организации имеет:</w:t>
      </w:r>
    </w:p>
    <w:p w14:paraId="72335664" w14:textId="77777777" w:rsidR="008B7F4E" w:rsidRDefault="002A70D8">
      <w:pPr>
        <w:pStyle w:val="ConsPlusNormal"/>
        <w:spacing w:before="240"/>
        <w:ind w:firstLine="540"/>
        <w:jc w:val="both"/>
      </w:pPr>
      <w:r>
        <w:t>ребенок, полнородные и неполнородные брат и(или) сестра которого обучаются в данной общеобразовател</w:t>
      </w:r>
      <w:r>
        <w:t xml:space="preserve">ьной организации в соответствии с Федеральным </w:t>
      </w:r>
      <w:hyperlink r:id="rId9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310-ФЗ "О внесении изменений в статью 54 Семейного кодекса Российской Федерации и статьи 36 и 67 Федерального закона "Об образован</w:t>
      </w:r>
      <w:r>
        <w:t>ии в Российской Федерации";</w:t>
      </w:r>
    </w:p>
    <w:p w14:paraId="3686409A" w14:textId="77777777" w:rsidR="008B7F4E" w:rsidRDefault="002A70D8">
      <w:pPr>
        <w:pStyle w:val="ConsPlusNormal"/>
        <w:spacing w:before="240"/>
        <w:ind w:firstLine="540"/>
        <w:jc w:val="both"/>
      </w:pPr>
      <w:r>
        <w:t>ребенок, родитель (законный представитель) которого занимает штатную должность в данной общеобразовательной организации".</w:t>
      </w:r>
    </w:p>
    <w:p w14:paraId="57691A9A" w14:textId="77777777" w:rsidR="008B7F4E" w:rsidRDefault="008B7F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B7F4E" w14:paraId="36FF55C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6ACC" w14:textId="77777777" w:rsidR="008B7F4E" w:rsidRDefault="008B7F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00AE" w14:textId="77777777" w:rsidR="008B7F4E" w:rsidRDefault="008B7F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5AF4B2" w14:textId="77777777" w:rsidR="008B7F4E" w:rsidRDefault="002A70D8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1.2 </w:t>
            </w:r>
            <w:hyperlink w:anchor="P44" w:tooltip="2. Положения пункта 1.2 настоящего распоряжения применяются с 1 марта 2022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1048" w14:textId="77777777" w:rsidR="008B7F4E" w:rsidRDefault="008B7F4E">
            <w:pPr>
              <w:pStyle w:val="ConsPlusNormal"/>
            </w:pPr>
          </w:p>
        </w:tc>
      </w:tr>
    </w:tbl>
    <w:p w14:paraId="7C8B636C" w14:textId="77777777" w:rsidR="008B7F4E" w:rsidRDefault="002A70D8">
      <w:pPr>
        <w:pStyle w:val="ConsPlusNormal"/>
        <w:spacing w:before="300"/>
        <w:ind w:firstLine="540"/>
        <w:jc w:val="both"/>
      </w:pPr>
      <w:bookmarkStart w:id="0" w:name="P18"/>
      <w:bookmarkEnd w:id="0"/>
      <w:r>
        <w:t xml:space="preserve">1.2. </w:t>
      </w:r>
      <w:hyperlink r:id="rId10" w:tooltip="Распоряжение Комитета по образованию Правительства Санкт-Петербурга от 31.03.2021 N 879-р &quot;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">
        <w:r>
          <w:rPr>
            <w:color w:val="0000FF"/>
          </w:rPr>
          <w:t>Пункты 2.6.3</w:t>
        </w:r>
      </w:hyperlink>
      <w:r>
        <w:t xml:space="preserve"> - </w:t>
      </w:r>
      <w:hyperlink r:id="rId11" w:tooltip="Распоряжение Комитета по образованию Правительства Санкт-Петербурга от 31.03.2021 N 879-р &quot;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">
        <w:r>
          <w:rPr>
            <w:color w:val="0000FF"/>
          </w:rPr>
          <w:t>2.6.5</w:t>
        </w:r>
      </w:hyperlink>
      <w:r>
        <w:t xml:space="preserve"> распоряжения изложить в следующей редакции:</w:t>
      </w:r>
    </w:p>
    <w:p w14:paraId="0A723128" w14:textId="77777777" w:rsidR="008B7F4E" w:rsidRDefault="002A70D8">
      <w:pPr>
        <w:pStyle w:val="ConsPlusNormal"/>
        <w:spacing w:before="240"/>
        <w:ind w:firstLine="540"/>
        <w:jc w:val="both"/>
      </w:pPr>
      <w:r>
        <w:t>"2.6.3. Для зачисления в первый класс образовательной организации на следующий учебный год заявителем дополнительно представляются копии следующих документов:</w:t>
      </w:r>
    </w:p>
    <w:p w14:paraId="59D47604" w14:textId="77777777" w:rsidR="008B7F4E" w:rsidRDefault="002A70D8">
      <w:pPr>
        <w:pStyle w:val="ConsPlusNormal"/>
        <w:spacing w:before="240"/>
        <w:ind w:firstLine="540"/>
        <w:jc w:val="both"/>
      </w:pPr>
      <w:r>
        <w:t>заявление по форме согласно Приложен</w:t>
      </w:r>
      <w:r>
        <w:t>ию N 2 к Регламенту;</w:t>
      </w:r>
    </w:p>
    <w:p w14:paraId="46C050EB" w14:textId="77777777" w:rsidR="008B7F4E" w:rsidRDefault="002A70D8">
      <w:pPr>
        <w:pStyle w:val="ConsPlusNormal"/>
        <w:spacing w:before="240"/>
        <w:ind w:firstLine="540"/>
        <w:jc w:val="both"/>
      </w:pPr>
      <w:r>
        <w:t>свидетельство о рождении ребенка;</w:t>
      </w:r>
    </w:p>
    <w:p w14:paraId="5AED1C90" w14:textId="77777777" w:rsidR="008B7F4E" w:rsidRDefault="002A70D8">
      <w:pPr>
        <w:pStyle w:val="ConsPlusNormal"/>
        <w:spacing w:before="240"/>
        <w:ind w:firstLine="540"/>
        <w:jc w:val="both"/>
      </w:pPr>
      <w:r>
        <w:t xml:space="preserve">свидетельство о рождении полнородных и неполнородных брата и(или) сестры (в случае использования права преимущественного приема на обучение по образовательным программам </w:t>
      </w:r>
      <w:r>
        <w:lastRenderedPageBreak/>
        <w:t>начального общего образования р</w:t>
      </w:r>
      <w:r>
        <w:t>ебенка в государственную образовательную организацию, в которой обучаются его полнородные и неполнородные брат и(или) сестра);</w:t>
      </w:r>
    </w:p>
    <w:p w14:paraId="556DAE4E" w14:textId="77777777" w:rsidR="008B7F4E" w:rsidRDefault="002A70D8">
      <w:pPr>
        <w:pStyle w:val="ConsPlusNormal"/>
        <w:spacing w:before="240"/>
        <w:ind w:firstLine="540"/>
        <w:jc w:val="both"/>
      </w:pPr>
      <w:r>
        <w:t>документ о регистрации ребенка по месту жительства или по месту пребывания на закрепленной территории или справка о приеме докуме</w:t>
      </w:r>
      <w:r>
        <w:t xml:space="preserve">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внеочередного или первоочередного, при приеме детей в период, установленный в подпункте "а" </w:t>
      </w:r>
      <w:r>
        <w:t>пункта 2.4.1 Регламента, а также в период, установленный подпунктом "б" пункта 2.4.1 Регламента, с учетом указанных в нем категорий детей);</w:t>
      </w:r>
    </w:p>
    <w:p w14:paraId="6BC4D90C" w14:textId="77777777" w:rsidR="008B7F4E" w:rsidRDefault="002A70D8">
      <w:pPr>
        <w:pStyle w:val="ConsPlusNormal"/>
        <w:spacing w:before="240"/>
        <w:ind w:firstLine="540"/>
        <w:jc w:val="both"/>
      </w:pPr>
      <w:r>
        <w:t>документ, подтверждающий право внеочередного, первоочередного или преимущественного приема на обучение в государстве</w:t>
      </w:r>
      <w:r>
        <w:t>нные образовательные организации (справку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ребенка, справку уполномоченного органа, решение суда и т.д.);</w:t>
      </w:r>
    </w:p>
    <w:p w14:paraId="79C7A515" w14:textId="77777777" w:rsidR="008B7F4E" w:rsidRDefault="002A70D8">
      <w:pPr>
        <w:pStyle w:val="ConsPlusNormal"/>
        <w:spacing w:before="240"/>
        <w:ind w:firstLine="540"/>
        <w:jc w:val="both"/>
      </w:pPr>
      <w:r>
        <w:t>заключение психолого-медико-педагогической комиссии (при наличии);</w:t>
      </w:r>
    </w:p>
    <w:p w14:paraId="7B14FD0D" w14:textId="77777777" w:rsidR="008B7F4E" w:rsidRDefault="002A70D8">
      <w:pPr>
        <w:pStyle w:val="ConsPlusNormal"/>
        <w:spacing w:before="240"/>
        <w:ind w:firstLine="540"/>
        <w:jc w:val="both"/>
      </w:pPr>
      <w:r>
        <w:t>разрешение о приеме в п</w:t>
      </w:r>
      <w:r>
        <w:t>ервый класс образовательной организации ребенка до достижения им возраста шести лет и шести месяцев или после достижения им возраста восьми лет (далее - разрешение) (при зачислении ребенка на обучение в первый класс до достижения им возраста шести лет и ше</w:t>
      </w:r>
      <w:r>
        <w:t>сти месяцев или после достижения им возраста восьми лет).</w:t>
      </w:r>
    </w:p>
    <w:p w14:paraId="6F3CE79C" w14:textId="77777777" w:rsidR="008B7F4E" w:rsidRDefault="002A70D8">
      <w:pPr>
        <w:pStyle w:val="ConsPlusNormal"/>
        <w:spacing w:before="240"/>
        <w:ind w:firstLine="540"/>
        <w:jc w:val="both"/>
      </w:pPr>
      <w:r>
        <w:t>Родители (законные представители) детей имеют право по своему усмотрению представлять другие документы.</w:t>
      </w:r>
    </w:p>
    <w:p w14:paraId="0E8E50AC" w14:textId="77777777" w:rsidR="008B7F4E" w:rsidRDefault="002A70D8">
      <w:pPr>
        <w:pStyle w:val="ConsPlusNormal"/>
        <w:spacing w:before="240"/>
        <w:ind w:firstLine="540"/>
        <w:jc w:val="both"/>
      </w:pPr>
      <w:r>
        <w:t>2.6.4. Для зачисления в первые-одиннадцатые (двенадцатые) классы образовательных организаций на текущий учебный год заявителем дополнительно представляются копии следующих документов:</w:t>
      </w:r>
    </w:p>
    <w:p w14:paraId="04B999D9" w14:textId="77777777" w:rsidR="008B7F4E" w:rsidRDefault="002A70D8">
      <w:pPr>
        <w:pStyle w:val="ConsPlusNormal"/>
        <w:spacing w:before="240"/>
        <w:ind w:firstLine="540"/>
        <w:jc w:val="both"/>
      </w:pPr>
      <w:r>
        <w:t>заявление по форме согласно Приложению N 2 к Регламенту;</w:t>
      </w:r>
    </w:p>
    <w:p w14:paraId="5F4FD89F" w14:textId="77777777" w:rsidR="008B7F4E" w:rsidRDefault="002A70D8">
      <w:pPr>
        <w:pStyle w:val="ConsPlusNormal"/>
        <w:spacing w:before="240"/>
        <w:ind w:firstLine="540"/>
        <w:jc w:val="both"/>
      </w:pPr>
      <w:r>
        <w:t>свидетельство о</w:t>
      </w:r>
      <w:r>
        <w:t xml:space="preserve"> рождении ребенка (паспорт - при наличии паспорта);</w:t>
      </w:r>
    </w:p>
    <w:p w14:paraId="15362DD9" w14:textId="77777777" w:rsidR="008B7F4E" w:rsidRDefault="002A70D8">
      <w:pPr>
        <w:pStyle w:val="ConsPlusNormal"/>
        <w:spacing w:before="240"/>
        <w:ind w:firstLine="540"/>
        <w:jc w:val="both"/>
      </w:pPr>
      <w:r>
        <w:t>аттестат об основном общем образовании (при поступлении в десятый-одиннадцатый (двенадцатый) классы);</w:t>
      </w:r>
    </w:p>
    <w:p w14:paraId="5A898864" w14:textId="77777777" w:rsidR="008B7F4E" w:rsidRDefault="002A70D8">
      <w:pPr>
        <w:pStyle w:val="ConsPlusNormal"/>
        <w:spacing w:before="240"/>
        <w:ind w:firstLine="540"/>
        <w:jc w:val="both"/>
      </w:pPr>
      <w:r>
        <w:t>свидетельство о рождении полнородных и неполнородных брата и(или) сестры (в случае использования права</w:t>
      </w:r>
      <w:r>
        <w:t xml:space="preserve">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организацию, в которой обучаются его полнородные и неполнородные брат и(или) сестра);</w:t>
      </w:r>
    </w:p>
    <w:p w14:paraId="694244C2" w14:textId="77777777" w:rsidR="008B7F4E" w:rsidRDefault="002A70D8">
      <w:pPr>
        <w:pStyle w:val="ConsPlusNormal"/>
        <w:spacing w:before="240"/>
        <w:ind w:firstLine="540"/>
        <w:jc w:val="both"/>
      </w:pPr>
      <w:r>
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ребенка, справку уполномоченного орга</w:t>
      </w:r>
      <w:r>
        <w:t>на, решение суда и т.д.).</w:t>
      </w:r>
    </w:p>
    <w:p w14:paraId="2E54BDEA" w14:textId="77777777" w:rsidR="008B7F4E" w:rsidRDefault="002A70D8">
      <w:pPr>
        <w:pStyle w:val="ConsPlusNormal"/>
        <w:spacing w:before="240"/>
        <w:ind w:firstLine="540"/>
        <w:jc w:val="both"/>
      </w:pPr>
      <w:r>
        <w:t xml:space="preserve">Родители (законные представители) детей имеют право по своему усмотрению представлять </w:t>
      </w:r>
      <w:r>
        <w:lastRenderedPageBreak/>
        <w:t>другие документы.</w:t>
      </w:r>
    </w:p>
    <w:p w14:paraId="04068205" w14:textId="77777777" w:rsidR="008B7F4E" w:rsidRDefault="002A70D8">
      <w:pPr>
        <w:pStyle w:val="ConsPlusNormal"/>
        <w:spacing w:before="240"/>
        <w:ind w:firstLine="540"/>
        <w:jc w:val="both"/>
      </w:pPr>
      <w:r>
        <w:t>2.6.5. Для зачисления в первые-одиннадцатые (двенадцатые) классы образовательных организаций, реализующих адаптированные основ</w:t>
      </w:r>
      <w:r>
        <w:t>ные общеобразовательные программы, заявителем представляются в образовательную организацию при предъявлении оригинала документа, удостоверяющего личность родителя (законного представителя), копии следующих документов:</w:t>
      </w:r>
    </w:p>
    <w:p w14:paraId="08B69C4A" w14:textId="77777777" w:rsidR="008B7F4E" w:rsidRDefault="002A70D8">
      <w:pPr>
        <w:pStyle w:val="ConsPlusNormal"/>
        <w:spacing w:before="240"/>
        <w:ind w:firstLine="540"/>
        <w:jc w:val="both"/>
      </w:pPr>
      <w:r>
        <w:t>заявление по форме согласно Приложению</w:t>
      </w:r>
      <w:r>
        <w:t xml:space="preserve"> N 2 к Регламенту;</w:t>
      </w:r>
    </w:p>
    <w:p w14:paraId="60966546" w14:textId="77777777" w:rsidR="008B7F4E" w:rsidRDefault="002A70D8">
      <w:pPr>
        <w:pStyle w:val="ConsPlusNormal"/>
        <w:spacing w:before="240"/>
        <w:ind w:firstLine="540"/>
        <w:jc w:val="both"/>
      </w:pPr>
      <w:r>
        <w:t>свидетельство о рождении ребенка (паспорт - при наличии паспорта);</w:t>
      </w:r>
    </w:p>
    <w:p w14:paraId="04B81695" w14:textId="77777777" w:rsidR="008B7F4E" w:rsidRDefault="002A70D8">
      <w:pPr>
        <w:pStyle w:val="ConsPlusNormal"/>
        <w:spacing w:before="240"/>
        <w:ind w:firstLine="540"/>
        <w:jc w:val="both"/>
      </w:pPr>
      <w:r>
        <w:t xml:space="preserve">свидетельство о рождении полнородных и неполнородных брата и(или) сестры (в случае использования права преимущественного приема на обучение по образовательным программам </w:t>
      </w:r>
      <w:r>
        <w:t>начального общего образования ребенка в государственную образовательную организацию, в которой обучаются его полнородные и неполнородные брат и(или) сестра);</w:t>
      </w:r>
    </w:p>
    <w:p w14:paraId="2547180A" w14:textId="77777777" w:rsidR="008B7F4E" w:rsidRDefault="002A70D8">
      <w:pPr>
        <w:pStyle w:val="ConsPlusNormal"/>
        <w:spacing w:before="240"/>
        <w:ind w:firstLine="540"/>
        <w:jc w:val="both"/>
      </w:pPr>
      <w:r>
        <w:t>документ о регистрации ребенка по месту жительства или по месту пребывания на закрепленной террито</w:t>
      </w:r>
      <w:r>
        <w:t>рии или справка о приеме документов для оформления регистрации по месту жительства (при приеме в первый класс на закрепленной территории);</w:t>
      </w:r>
    </w:p>
    <w:p w14:paraId="3371FD2B" w14:textId="77777777" w:rsidR="008B7F4E" w:rsidRDefault="002A70D8">
      <w:pPr>
        <w:pStyle w:val="ConsPlusNormal"/>
        <w:spacing w:before="240"/>
        <w:ind w:firstLine="540"/>
        <w:jc w:val="both"/>
      </w:pPr>
      <w:r>
        <w:t>документ, подтверждающий право внеочередного, первоочередного или преимущественного приема на обучение в государствен</w:t>
      </w:r>
      <w:r>
        <w:t>ные образовательные организации (справку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ребенка, справку уполномоченного органа, решение суда и т.д.);</w:t>
      </w:r>
    </w:p>
    <w:p w14:paraId="370A23AD" w14:textId="77777777" w:rsidR="008B7F4E" w:rsidRDefault="002A70D8">
      <w:pPr>
        <w:pStyle w:val="ConsPlusNormal"/>
        <w:spacing w:before="240"/>
        <w:ind w:firstLine="540"/>
        <w:jc w:val="both"/>
      </w:pPr>
      <w:r>
        <w:t>заключение психолого-медико-педагогической комиссии;</w:t>
      </w:r>
    </w:p>
    <w:p w14:paraId="1B078183" w14:textId="77777777" w:rsidR="008B7F4E" w:rsidRDefault="002A70D8">
      <w:pPr>
        <w:pStyle w:val="ConsPlusNormal"/>
        <w:spacing w:before="240"/>
        <w:ind w:firstLine="540"/>
        <w:jc w:val="both"/>
      </w:pPr>
      <w:r>
        <w:t>разрешение о приеме в первый класс обр</w:t>
      </w:r>
      <w:r>
        <w:t>азовательной организации ребенка до достижения им возраста шести лет и шести месяцев или после достижения им возраста восьми лет (при зачислении ребенка на обучение в 1 класс до достижения им возраста шести лет и шести месяцев или после достижения им возра</w:t>
      </w:r>
      <w:r>
        <w:t>ста восьми лет).</w:t>
      </w:r>
    </w:p>
    <w:p w14:paraId="0A003404" w14:textId="77777777" w:rsidR="008B7F4E" w:rsidRDefault="002A70D8">
      <w:pPr>
        <w:pStyle w:val="ConsPlusNormal"/>
        <w:spacing w:before="240"/>
        <w:ind w:firstLine="540"/>
        <w:jc w:val="both"/>
      </w:pPr>
      <w:r>
        <w:t>Родители (законные представители) детей имеют право по своему усмотрению представлять другие документы".</w:t>
      </w:r>
    </w:p>
    <w:p w14:paraId="44D8447C" w14:textId="77777777" w:rsidR="008B7F4E" w:rsidRDefault="002A70D8">
      <w:pPr>
        <w:pStyle w:val="ConsPlusNormal"/>
        <w:spacing w:before="240"/>
        <w:ind w:firstLine="540"/>
        <w:jc w:val="both"/>
      </w:pPr>
      <w:bookmarkStart w:id="1" w:name="P44"/>
      <w:bookmarkEnd w:id="1"/>
      <w:r>
        <w:t xml:space="preserve">2. Положения </w:t>
      </w:r>
      <w:hyperlink w:anchor="P18" w:tooltip="1.2. Пункты 2.6.3 - 2.6.5 распоряжения изложить в следующей редакции:">
        <w:r>
          <w:rPr>
            <w:color w:val="0000FF"/>
          </w:rPr>
          <w:t>пункта 1.2</w:t>
        </w:r>
      </w:hyperlink>
      <w:r>
        <w:t xml:space="preserve"> настоящег</w:t>
      </w:r>
      <w:r>
        <w:t>о распоряжения применяются с 1 марта 2022 года.</w:t>
      </w:r>
    </w:p>
    <w:p w14:paraId="37C82A61" w14:textId="77777777" w:rsidR="008B7F4E" w:rsidRDefault="002A70D8">
      <w:pPr>
        <w:pStyle w:val="ConsPlusNormal"/>
        <w:spacing w:before="240"/>
        <w:ind w:firstLine="540"/>
        <w:jc w:val="both"/>
      </w:pPr>
      <w:r>
        <w:t>3. Контроль за выполнением распоряжения возложить на заместителя председателя Комитета по образованию Тимофеева С.П.</w:t>
      </w:r>
    </w:p>
    <w:p w14:paraId="150EA335" w14:textId="77777777" w:rsidR="008B7F4E" w:rsidRDefault="008B7F4E">
      <w:pPr>
        <w:pStyle w:val="ConsPlusNormal"/>
        <w:ind w:firstLine="540"/>
        <w:jc w:val="both"/>
      </w:pPr>
    </w:p>
    <w:p w14:paraId="6D97E52B" w14:textId="77777777" w:rsidR="008B7F4E" w:rsidRDefault="002A70D8">
      <w:pPr>
        <w:pStyle w:val="ConsPlusNormal"/>
        <w:jc w:val="right"/>
      </w:pPr>
      <w:r>
        <w:t>Председатель Комитета</w:t>
      </w:r>
    </w:p>
    <w:p w14:paraId="773F964F" w14:textId="77777777" w:rsidR="008B7F4E" w:rsidRDefault="002A70D8">
      <w:pPr>
        <w:pStyle w:val="ConsPlusNormal"/>
        <w:jc w:val="right"/>
      </w:pPr>
      <w:proofErr w:type="spellStart"/>
      <w:r>
        <w:t>Н.Г.Путиловская</w:t>
      </w:r>
      <w:proofErr w:type="spellEnd"/>
    </w:p>
    <w:p w14:paraId="5D763FEC" w14:textId="77777777" w:rsidR="008B7F4E" w:rsidRDefault="008B7F4E">
      <w:pPr>
        <w:pStyle w:val="ConsPlusNormal"/>
      </w:pPr>
    </w:p>
    <w:p w14:paraId="1C7F17E1" w14:textId="77777777" w:rsidR="008B7F4E" w:rsidRDefault="008B7F4E">
      <w:pPr>
        <w:pStyle w:val="ConsPlusNormal"/>
      </w:pPr>
    </w:p>
    <w:p w14:paraId="52C3CFBB" w14:textId="77777777" w:rsidR="008B7F4E" w:rsidRDefault="008B7F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7F4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4701" w14:textId="77777777" w:rsidR="002A70D8" w:rsidRDefault="002A70D8">
      <w:r>
        <w:separator/>
      </w:r>
    </w:p>
  </w:endnote>
  <w:endnote w:type="continuationSeparator" w:id="0">
    <w:p w14:paraId="4882A0FE" w14:textId="77777777" w:rsidR="002A70D8" w:rsidRDefault="002A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6B6D" w14:textId="77777777" w:rsidR="008B7F4E" w:rsidRDefault="008B7F4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F4E" w14:paraId="17A1D90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1151050" w14:textId="77777777" w:rsidR="008B7F4E" w:rsidRDefault="002A70D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01F8D20" w14:textId="77777777" w:rsidR="008B7F4E" w:rsidRDefault="002A70D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575EA15" w14:textId="77777777" w:rsidR="008B7F4E" w:rsidRDefault="002A70D8">
          <w:pPr>
            <w:pStyle w:val="ConsPlusNormal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70EF01A" w14:textId="77777777" w:rsidR="008B7F4E" w:rsidRDefault="002A70D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6571" w14:textId="77777777" w:rsidR="008B7F4E" w:rsidRDefault="008B7F4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F4E" w14:paraId="14B7E16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FB75DF1" w14:textId="77777777" w:rsidR="008B7F4E" w:rsidRDefault="002A70D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89BC1BD" w14:textId="77777777" w:rsidR="008B7F4E" w:rsidRDefault="002A70D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A644BAD" w14:textId="77777777" w:rsidR="008B7F4E" w:rsidRDefault="002A70D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D4FC133" w14:textId="77777777" w:rsidR="008B7F4E" w:rsidRDefault="002A70D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872E" w14:textId="77777777" w:rsidR="002A70D8" w:rsidRDefault="002A70D8">
      <w:r>
        <w:separator/>
      </w:r>
    </w:p>
  </w:footnote>
  <w:footnote w:type="continuationSeparator" w:id="0">
    <w:p w14:paraId="0427D6CB" w14:textId="77777777" w:rsidR="002A70D8" w:rsidRDefault="002A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B7F4E" w14:paraId="056BB5E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94FE4A6" w14:textId="77777777" w:rsidR="008B7F4E" w:rsidRDefault="002A70D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Комитета по </w:t>
          </w:r>
          <w:r>
            <w:rPr>
              <w:rFonts w:ascii="Tahoma" w:hAnsi="Tahoma" w:cs="Tahoma"/>
              <w:sz w:val="16"/>
              <w:szCs w:val="16"/>
            </w:rPr>
            <w:t>образованию Правительства Санкт-Петербурга от 17.01.2022 N 68-р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распоря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90379FD" w14:textId="77777777" w:rsidR="008B7F4E" w:rsidRDefault="002A70D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</w:t>
          </w:r>
          <w:r>
            <w:rPr>
              <w:rFonts w:ascii="Tahoma" w:hAnsi="Tahoma" w:cs="Tahoma"/>
              <w:sz w:val="16"/>
              <w:szCs w:val="16"/>
            </w:rPr>
            <w:t>26</w:t>
          </w:r>
        </w:p>
      </w:tc>
    </w:tr>
  </w:tbl>
  <w:p w14:paraId="102E3457" w14:textId="77777777" w:rsidR="008B7F4E" w:rsidRDefault="008B7F4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79AA3C7" w14:textId="77777777" w:rsidR="008B7F4E" w:rsidRDefault="008B7F4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B7F4E" w14:paraId="77464F9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E6BD573" w14:textId="77777777" w:rsidR="008B7F4E" w:rsidRDefault="002A70D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1AC674AA" wp14:editId="4A76641D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Распоряжение Комитета по образованию Правительства Санкт-Петербурга от 17.01.2022 N 68-р "О внесении изменений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распоря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9E87E69" w14:textId="77777777" w:rsidR="008B7F4E" w:rsidRDefault="002A70D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14:paraId="5F69598E" w14:textId="77777777" w:rsidR="008B7F4E" w:rsidRDefault="008B7F4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79D91D9" w14:textId="77777777" w:rsidR="008B7F4E" w:rsidRDefault="008B7F4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4E"/>
    <w:rsid w:val="002A70D8"/>
    <w:rsid w:val="006D7DF8"/>
    <w:rsid w:val="008B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DD6D"/>
  <w15:docId w15:val="{BF24BD2C-D818-48AE-AF2D-2211C648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40073&amp;date=29.01.2026&amp;dst=100049&amp;field=13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40073&amp;date=29.01.2026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40073&amp;date=29.01.2026" TargetMode="External"/><Relationship Id="rId11" Type="http://schemas.openxmlformats.org/officeDocument/2006/relationships/hyperlink" Target="https://login.consultant.ru/link/?req=doc&amp;base=SPB&amp;n=240073&amp;date=29.01.2026&amp;dst=100137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SPB&amp;n=240073&amp;date=29.01.2026&amp;dst=10012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004&amp;date=29.01.2026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7701</Characters>
  <Application>Microsoft Office Word</Application>
  <DocSecurity>0</DocSecurity>
  <Lines>64</Lines>
  <Paragraphs>18</Paragraphs>
  <ScaleCrop>false</ScaleCrop>
  <Company>КонсультантПлюс Версия 4025.00.30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образованию Правительства Санкт-Петербурга от 17.01.2022 N 68-р
"О внесении изменений в распоряжение Комитета по образованию от 31.03.2021 N 879-р"</dc:title>
  <dc:creator>User</dc:creator>
  <cp:lastModifiedBy>ГБОУ школа №55</cp:lastModifiedBy>
  <cp:revision>2</cp:revision>
  <dcterms:created xsi:type="dcterms:W3CDTF">2026-01-29T07:10:00Z</dcterms:created>
  <dcterms:modified xsi:type="dcterms:W3CDTF">2026-01-29T07:10:00Z</dcterms:modified>
</cp:coreProperties>
</file>